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E6E" w:rsidRPr="00372E6E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  <w:r w:rsidRPr="00F7747D">
        <w:rPr>
          <w:rStyle w:val="markedcontent"/>
          <w:rFonts w:ascii="Times New Roman" w:hAnsi="Times New Roman"/>
        </w:rPr>
        <w:t>Kurze Gespräche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1</w:t>
      </w:r>
      <w:proofErr w:type="gramStart"/>
      <w:r w:rsidRPr="00F7747D">
        <w:rPr>
          <w:rStyle w:val="markedcontent"/>
          <w:rFonts w:ascii="Times New Roman" w:hAnsi="Times New Roman"/>
        </w:rPr>
        <w:t>.</w:t>
      </w:r>
      <w:proofErr w:type="gramEnd"/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Kaufen wir ihr dieses schöne Halstuch?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Nicht schlecht, aber Oma steht diese Farbe nicht. Sie trägt immer bunte Sachen.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Aber ich kann ja schöne bunte Blumen darauf malen.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Na, vielleicht haben wir doch eine bessere Idee.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2.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Oder schenken wir ihr eine Pflanze?</w:t>
      </w:r>
      <w:bookmarkStart w:id="0" w:name="_GoBack"/>
      <w:bookmarkEnd w:id="0"/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 xml:space="preserve">Davon hat sie doch eine Menge. Jeden Morgen verbringt sie eine halbe Stunde mit </w:t>
      </w:r>
      <w:proofErr w:type="spellStart"/>
      <w:r w:rsidRPr="00F7747D">
        <w:rPr>
          <w:rStyle w:val="markedcontent"/>
          <w:rFonts w:ascii="Times New Roman" w:hAnsi="Times New Roman"/>
        </w:rPr>
        <w:t>Blu</w:t>
      </w:r>
      <w:proofErr w:type="spellEnd"/>
      <w:r w:rsidRPr="00F7747D">
        <w:rPr>
          <w:rStyle w:val="markedcontent"/>
          <w:rFonts w:ascii="Times New Roman" w:hAnsi="Times New Roman"/>
        </w:rPr>
        <w:t>-</w:t>
      </w:r>
      <w:r w:rsidRPr="00F7747D">
        <w:rPr>
          <w:rFonts w:ascii="Times New Roman" w:hAnsi="Times New Roman"/>
        </w:rPr>
        <w:br/>
      </w:r>
      <w:proofErr w:type="spellStart"/>
      <w:r w:rsidRPr="00F7747D">
        <w:rPr>
          <w:rStyle w:val="markedcontent"/>
          <w:rFonts w:ascii="Times New Roman" w:hAnsi="Times New Roman"/>
        </w:rPr>
        <w:t>mengießen</w:t>
      </w:r>
      <w:proofErr w:type="spellEnd"/>
      <w:r w:rsidRPr="00F7747D">
        <w:rPr>
          <w:rStyle w:val="markedcontent"/>
          <w:rFonts w:ascii="Times New Roman" w:hAnsi="Times New Roman"/>
        </w:rPr>
        <w:t>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Eine Pflanze mehr oder weniger, ist kein großer Unterschied.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Siehst du, es ist halt kein originelles Geschenk.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3.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Und wie wär’s mit etwas zum Lesen?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Woran denkst du genau? An eine neue Brille?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Nein, geh doch, aber ein guter Krimi oder ein Kochbuch etwa?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Überall liegen bei ihr Bücher in der Wohnung herum. Und Rezepte... die kann sie viel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einfacher online suchen.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4.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Und was hältst du von einem kleinen, süßen Haustier? Das wäre eine Überraschung!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Ja, eine böse Überraschung. Oma mag keine Tiere.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Nicht einmal einen ganz kleinen Vogel? Der singt und piepst nur, muss nicht einmal Gassi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gehen.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Vergiss es, auch Vögel machen viel Schmutz.</w:t>
      </w:r>
      <w:r w:rsidRPr="00F7747D">
        <w:rPr>
          <w:rFonts w:ascii="Times New Roman" w:hAnsi="Times New Roman"/>
        </w:rPr>
        <w:br/>
      </w:r>
      <w:proofErr w:type="gramStart"/>
      <w:r w:rsidRPr="00F7747D">
        <w:rPr>
          <w:rStyle w:val="markedcontent"/>
          <w:rFonts w:ascii="Times New Roman" w:hAnsi="Times New Roman"/>
        </w:rPr>
        <w:t>5.</w:t>
      </w:r>
      <w:proofErr w:type="gramEnd"/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Sollen wir dann etwas für sie zeichnen? Oder basteln? Oder backen?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Ach, wir sind doch keine Kleinkinder mehr.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Kuchen können Kleinkinder gar nicht backen.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Ja, aber niemand kann es besser als Oma. Und sie selbst isst doch gar nichts Süßes!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6.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Und wenn wir Oma Karten irgendwohin kaufen?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Wie meinst du das? Wir haben doch nicht genug Geld für ein Flugticket.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Für drei Tageskarten in ein Wellness-Centrum aber schon. Und wir gehen mit.</w:t>
      </w:r>
      <w:r w:rsidRPr="00F7747D">
        <w:rPr>
          <w:rFonts w:ascii="Times New Roman" w:hAnsi="Times New Roman"/>
        </w:rPr>
        <w:br/>
      </w:r>
      <w:r w:rsidRPr="00F7747D">
        <w:rPr>
          <w:rStyle w:val="markedcontent"/>
          <w:rFonts w:ascii="Times New Roman" w:hAnsi="Times New Roman"/>
        </w:rPr>
        <w:t>Tolle Idee! Kaufen wir die gleich online und drucken wir die Eintrittskarten aus.</w:t>
      </w: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  <w:r w:rsidRPr="00F7747D">
        <w:rPr>
          <w:rStyle w:val="markedcontent"/>
          <w:rFonts w:ascii="Times New Roman" w:hAnsi="Times New Roman"/>
        </w:rPr>
        <w:t>Kreuze X die richtige Lösung an!</w:t>
      </w: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u w:val="single"/>
        </w:rPr>
        <w:t>Аудирование</w:t>
      </w:r>
      <w:proofErr w:type="spellEnd"/>
      <w:r>
        <w:rPr>
          <w:rFonts w:ascii="Times New Roman" w:hAnsi="Times New Roman"/>
          <w:b/>
          <w:u w:val="single"/>
        </w:rPr>
        <w:t>/ Hörverstehen</w:t>
      </w:r>
    </w:p>
    <w:p w:rsidR="00372E6E" w:rsidRPr="00F7747D" w:rsidRDefault="00372E6E" w:rsidP="0021469A">
      <w:pPr>
        <w:spacing w:line="360" w:lineRule="auto"/>
        <w:rPr>
          <w:rStyle w:val="markedcontent"/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1160"/>
        <w:gridCol w:w="1160"/>
        <w:gridCol w:w="1160"/>
        <w:gridCol w:w="1160"/>
        <w:gridCol w:w="1160"/>
        <w:gridCol w:w="1161"/>
        <w:gridCol w:w="1161"/>
      </w:tblGrid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A </w:t>
            </w:r>
          </w:p>
        </w:tc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B </w:t>
            </w:r>
          </w:p>
        </w:tc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C </w:t>
            </w:r>
          </w:p>
        </w:tc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D </w:t>
            </w:r>
          </w:p>
        </w:tc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E </w:t>
            </w:r>
          </w:p>
        </w:tc>
        <w:tc>
          <w:tcPr>
            <w:tcW w:w="1161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F </w:t>
            </w:r>
          </w:p>
        </w:tc>
        <w:tc>
          <w:tcPr>
            <w:tcW w:w="1161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 xml:space="preserve">G </w:t>
            </w:r>
          </w:p>
        </w:tc>
      </w:tr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E6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E6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E6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E6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E6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2E6E" w:rsidRPr="00F7747D" w:rsidTr="006A617D">
        <w:tc>
          <w:tcPr>
            <w:tcW w:w="1160" w:type="dxa"/>
            <w:shd w:val="clear" w:color="auto" w:fill="auto"/>
          </w:tcPr>
          <w:p w:rsidR="00372E6E" w:rsidRPr="00F7747D" w:rsidRDefault="00372E6E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7747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72E6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6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2E6E" w:rsidRPr="00F7747D" w:rsidRDefault="00372E6E" w:rsidP="0021469A">
      <w:pPr>
        <w:spacing w:line="360" w:lineRule="auto"/>
        <w:rPr>
          <w:rFonts w:ascii="Times New Roman" w:hAnsi="Times New Roman"/>
          <w:b/>
        </w:rPr>
      </w:pPr>
    </w:p>
    <w:p w:rsidR="00372E6E" w:rsidRPr="00F7747D" w:rsidRDefault="00372E6E" w:rsidP="0021469A">
      <w:pPr>
        <w:spacing w:line="360" w:lineRule="auto"/>
        <w:rPr>
          <w:rFonts w:ascii="Times New Roman" w:hAnsi="Times New Roman"/>
          <w:noProof/>
          <w:lang w:val="ru-RU" w:eastAsia="ru-RU"/>
        </w:rPr>
      </w:pPr>
      <w:proofErr w:type="spellStart"/>
      <w:r>
        <w:rPr>
          <w:rFonts w:ascii="Times New Roman" w:hAnsi="Times New Roman"/>
          <w:b/>
          <w:bCs/>
          <w:u w:val="single"/>
        </w:rPr>
        <w:t>Страноведение</w:t>
      </w:r>
      <w:proofErr w:type="spellEnd"/>
      <w:r>
        <w:rPr>
          <w:rFonts w:ascii="Times New Roman" w:hAnsi="Times New Roman"/>
          <w:b/>
          <w:bCs/>
          <w:u w:val="single"/>
        </w:rPr>
        <w:t>/ Landeskunde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1701"/>
      </w:tblGrid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B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A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B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B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A </w:t>
            </w:r>
          </w:p>
        </w:tc>
      </w:tr>
      <w:tr w:rsidR="00372E6E" w:rsidRPr="00DC75A6" w:rsidTr="006A617D">
        <w:tc>
          <w:tcPr>
            <w:tcW w:w="2365" w:type="dxa"/>
            <w:shd w:val="clear" w:color="auto" w:fill="auto"/>
          </w:tcPr>
          <w:p w:rsidR="00372E6E" w:rsidRPr="00372E6E" w:rsidRDefault="00372E6E" w:rsidP="0021469A">
            <w:pPr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</w:tbl>
    <w:p w:rsidR="00372E6E" w:rsidRPr="00F7747D" w:rsidRDefault="00372E6E" w:rsidP="0021469A">
      <w:pPr>
        <w:spacing w:line="360" w:lineRule="auto"/>
        <w:rPr>
          <w:rFonts w:ascii="Times New Roman" w:hAnsi="Times New Roman"/>
          <w:noProof/>
          <w:lang w:val="ru-RU" w:eastAsia="ru-RU"/>
        </w:rPr>
      </w:pPr>
    </w:p>
    <w:p w:rsidR="00372E6E" w:rsidRPr="00372E6E" w:rsidRDefault="00372E6E" w:rsidP="0021469A">
      <w:pPr>
        <w:spacing w:line="360" w:lineRule="auto"/>
        <w:rPr>
          <w:rFonts w:ascii="Times New Roman" w:hAnsi="Times New Roman"/>
          <w:b/>
          <w:noProof/>
          <w:lang w:val="en-GB" w:eastAsia="ru-RU"/>
        </w:rPr>
      </w:pPr>
      <w:r w:rsidRPr="00372E6E">
        <w:rPr>
          <w:rFonts w:ascii="Times New Roman" w:hAnsi="Times New Roman"/>
          <w:b/>
          <w:noProof/>
          <w:lang w:val="ru-RU" w:eastAsia="ru-RU"/>
        </w:rPr>
        <w:t>Чтение/</w:t>
      </w:r>
      <w:r w:rsidRPr="00372E6E">
        <w:rPr>
          <w:rFonts w:ascii="Times New Roman" w:hAnsi="Times New Roman"/>
          <w:b/>
          <w:noProof/>
          <w:lang w:val="en-GB" w:eastAsia="ru-RU"/>
        </w:rPr>
        <w:t xml:space="preserve">Leseverstehen 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656"/>
        <w:gridCol w:w="1843"/>
      </w:tblGrid>
      <w:tr w:rsidR="00372E6E" w:rsidTr="006A617D">
        <w:tc>
          <w:tcPr>
            <w:tcW w:w="1656" w:type="dxa"/>
          </w:tcPr>
          <w:p w:rsidR="00372E6E" w:rsidRPr="00372E6E" w:rsidRDefault="00372E6E" w:rsidP="0021469A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en-GB" w:eastAsia="ru-RU"/>
              </w:rPr>
            </w:pPr>
          </w:p>
        </w:tc>
        <w:tc>
          <w:tcPr>
            <w:tcW w:w="1843" w:type="dxa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A </w:t>
            </w:r>
          </w:p>
        </w:tc>
      </w:tr>
      <w:tr w:rsidR="00372E6E" w:rsidTr="006A617D">
        <w:trPr>
          <w:trHeight w:val="561"/>
        </w:trPr>
        <w:tc>
          <w:tcPr>
            <w:tcW w:w="1656" w:type="dxa"/>
          </w:tcPr>
          <w:p w:rsidR="00372E6E" w:rsidRPr="00372E6E" w:rsidRDefault="00372E6E" w:rsidP="0021469A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en-GB" w:eastAsia="ru-RU"/>
              </w:rPr>
            </w:pPr>
          </w:p>
        </w:tc>
        <w:tc>
          <w:tcPr>
            <w:tcW w:w="1843" w:type="dxa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D </w:t>
            </w:r>
          </w:p>
        </w:tc>
      </w:tr>
      <w:tr w:rsidR="00372E6E" w:rsidTr="006A617D">
        <w:tc>
          <w:tcPr>
            <w:tcW w:w="1656" w:type="dxa"/>
          </w:tcPr>
          <w:p w:rsidR="00372E6E" w:rsidRPr="00372E6E" w:rsidRDefault="00372E6E" w:rsidP="0021469A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en-GB" w:eastAsia="ru-RU"/>
              </w:rPr>
            </w:pPr>
          </w:p>
        </w:tc>
        <w:tc>
          <w:tcPr>
            <w:tcW w:w="1843" w:type="dxa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  <w:tr w:rsidR="00372E6E" w:rsidTr="006A617D">
        <w:tc>
          <w:tcPr>
            <w:tcW w:w="1656" w:type="dxa"/>
          </w:tcPr>
          <w:p w:rsidR="00372E6E" w:rsidRPr="00372E6E" w:rsidRDefault="00372E6E" w:rsidP="0021469A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en-GB" w:eastAsia="ru-RU"/>
              </w:rPr>
            </w:pPr>
          </w:p>
        </w:tc>
        <w:tc>
          <w:tcPr>
            <w:tcW w:w="1843" w:type="dxa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  <w:tr w:rsidR="00372E6E" w:rsidTr="006A617D">
        <w:tc>
          <w:tcPr>
            <w:tcW w:w="1656" w:type="dxa"/>
          </w:tcPr>
          <w:p w:rsidR="00372E6E" w:rsidRPr="00372E6E" w:rsidRDefault="00372E6E" w:rsidP="0021469A">
            <w:pPr>
              <w:numPr>
                <w:ilvl w:val="0"/>
                <w:numId w:val="2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noProof/>
                <w:lang w:val="en-GB" w:eastAsia="ru-RU"/>
              </w:rPr>
            </w:pPr>
          </w:p>
        </w:tc>
        <w:tc>
          <w:tcPr>
            <w:tcW w:w="1843" w:type="dxa"/>
          </w:tcPr>
          <w:p w:rsidR="00372E6E" w:rsidRPr="00372E6E" w:rsidRDefault="00372E6E" w:rsidP="0021469A">
            <w:pPr>
              <w:spacing w:line="360" w:lineRule="auto"/>
              <w:rPr>
                <w:rFonts w:ascii="Times New Roman" w:hAnsi="Times New Roman"/>
                <w:b/>
                <w:noProof/>
                <w:lang w:val="en-GB" w:eastAsia="ru-RU"/>
              </w:rPr>
            </w:pPr>
            <w:r w:rsidRPr="00372E6E">
              <w:rPr>
                <w:rFonts w:ascii="Times New Roman" w:hAnsi="Times New Roman"/>
                <w:b/>
                <w:noProof/>
                <w:lang w:val="en-GB" w:eastAsia="ru-RU"/>
              </w:rPr>
              <w:t xml:space="preserve">C </w:t>
            </w:r>
          </w:p>
        </w:tc>
      </w:tr>
    </w:tbl>
    <w:p w:rsidR="00372E6E" w:rsidRPr="0021469A" w:rsidRDefault="0021469A" w:rsidP="0021469A">
      <w:pPr>
        <w:spacing w:line="360" w:lineRule="auto"/>
        <w:rPr>
          <w:rFonts w:ascii="Times New Roman" w:hAnsi="Times New Roman"/>
          <w:b/>
          <w:noProof/>
          <w:lang w:eastAsia="ru-RU"/>
        </w:rPr>
      </w:pPr>
      <w:proofErr w:type="spellStart"/>
      <w:r w:rsidRPr="0021469A">
        <w:rPr>
          <w:rFonts w:ascii="Times New Roman" w:hAnsi="Times New Roman"/>
          <w:b/>
          <w:u w:val="single"/>
        </w:rPr>
        <w:t>Лексико-грамматический</w:t>
      </w:r>
      <w:proofErr w:type="spellEnd"/>
      <w:r w:rsidRPr="0021469A">
        <w:rPr>
          <w:rFonts w:ascii="Times New Roman" w:hAnsi="Times New Roman"/>
          <w:b/>
          <w:u w:val="single"/>
        </w:rPr>
        <w:t xml:space="preserve"> </w:t>
      </w:r>
      <w:proofErr w:type="spellStart"/>
      <w:r w:rsidRPr="0021469A">
        <w:rPr>
          <w:rFonts w:ascii="Times New Roman" w:hAnsi="Times New Roman"/>
          <w:b/>
          <w:u w:val="single"/>
        </w:rPr>
        <w:t>тест</w:t>
      </w:r>
      <w:proofErr w:type="spellEnd"/>
      <w:r w:rsidRPr="0021469A">
        <w:rPr>
          <w:rFonts w:ascii="Times New Roman" w:hAnsi="Times New Roman"/>
          <w:b/>
          <w:u w:val="single"/>
        </w:rPr>
        <w:t>/ Grammatik-Wortschatz-Test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536"/>
      </w:tblGrid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Zoo/Tierpark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 xml:space="preserve">Mutter 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beschlossen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  <w:lang w:val="ru-RU"/>
              </w:rPr>
            </w:pPr>
            <w:r w:rsidRPr="0021469A">
              <w:rPr>
                <w:rFonts w:ascii="Times New Roman" w:hAnsi="Times New Roman"/>
                <w:b/>
              </w:rPr>
              <w:t>Zoo/Tierpark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Gehege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lustige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Bananen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Kunststücke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Schluss</w:t>
            </w:r>
          </w:p>
        </w:tc>
      </w:tr>
      <w:tr w:rsidR="0021469A" w:rsidTr="0021469A">
        <w:tc>
          <w:tcPr>
            <w:tcW w:w="2235" w:type="dxa"/>
          </w:tcPr>
          <w:p w:rsidR="0021469A" w:rsidRPr="0021469A" w:rsidRDefault="0021469A" w:rsidP="0021469A">
            <w:pPr>
              <w:pStyle w:val="a4"/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536" w:type="dxa"/>
          </w:tcPr>
          <w:p w:rsidR="0021469A" w:rsidRPr="0021469A" w:rsidRDefault="0021469A" w:rsidP="0021469A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1469A">
              <w:rPr>
                <w:rFonts w:ascii="Times New Roman" w:hAnsi="Times New Roman"/>
                <w:b/>
              </w:rPr>
              <w:t>Löwengehege</w:t>
            </w:r>
          </w:p>
        </w:tc>
      </w:tr>
    </w:tbl>
    <w:p w:rsidR="00654445" w:rsidRDefault="00654445" w:rsidP="0021469A">
      <w:pPr>
        <w:spacing w:line="360" w:lineRule="auto"/>
        <w:rPr>
          <w:lang w:val="ru-RU"/>
        </w:rPr>
      </w:pPr>
    </w:p>
    <w:p w:rsidR="00CE1C6C" w:rsidRPr="00B95DF7" w:rsidRDefault="00CE1C6C" w:rsidP="00CE1C6C">
      <w:pPr>
        <w:spacing w:line="360" w:lineRule="auto"/>
        <w:jc w:val="center"/>
        <w:rPr>
          <w:rFonts w:ascii="Times New Roman" w:hAnsi="Times New Roman"/>
          <w:b/>
        </w:rPr>
      </w:pPr>
      <w:proofErr w:type="spellStart"/>
      <w:r w:rsidRPr="00B95DF7">
        <w:rPr>
          <w:rFonts w:ascii="Times New Roman" w:hAnsi="Times New Roman"/>
          <w:b/>
        </w:rPr>
        <w:t>Критерии</w:t>
      </w:r>
      <w:proofErr w:type="spellEnd"/>
      <w:r w:rsidRPr="00B95DF7">
        <w:rPr>
          <w:rFonts w:ascii="Times New Roman" w:hAnsi="Times New Roman"/>
          <w:b/>
        </w:rPr>
        <w:t xml:space="preserve"> </w:t>
      </w:r>
      <w:proofErr w:type="spellStart"/>
      <w:r w:rsidRPr="00B95DF7">
        <w:rPr>
          <w:rFonts w:ascii="Times New Roman" w:hAnsi="Times New Roman"/>
          <w:b/>
        </w:rPr>
        <w:t>оценки</w:t>
      </w:r>
      <w:proofErr w:type="spellEnd"/>
      <w:r w:rsidRPr="00B95DF7">
        <w:rPr>
          <w:rFonts w:ascii="Times New Roman" w:hAnsi="Times New Roman"/>
          <w:b/>
        </w:rPr>
        <w:t xml:space="preserve"> </w:t>
      </w:r>
      <w:proofErr w:type="spellStart"/>
      <w:r w:rsidRPr="00B95DF7">
        <w:rPr>
          <w:rFonts w:ascii="Times New Roman" w:hAnsi="Times New Roman"/>
          <w:b/>
        </w:rPr>
        <w:t>выполнения</w:t>
      </w:r>
      <w:proofErr w:type="spellEnd"/>
      <w:r w:rsidRPr="00B95DF7">
        <w:rPr>
          <w:rFonts w:ascii="Times New Roman" w:hAnsi="Times New Roman"/>
          <w:b/>
        </w:rPr>
        <w:t xml:space="preserve"> </w:t>
      </w:r>
      <w:proofErr w:type="spellStart"/>
      <w:r w:rsidRPr="00B95DF7">
        <w:rPr>
          <w:rFonts w:ascii="Times New Roman" w:hAnsi="Times New Roman"/>
          <w:b/>
        </w:rPr>
        <w:t>письменного</w:t>
      </w:r>
      <w:proofErr w:type="spellEnd"/>
      <w:r w:rsidRPr="00B95DF7">
        <w:rPr>
          <w:rFonts w:ascii="Times New Roman" w:hAnsi="Times New Roman"/>
          <w:b/>
        </w:rPr>
        <w:t xml:space="preserve"> </w:t>
      </w:r>
      <w:proofErr w:type="spellStart"/>
      <w:r w:rsidRPr="00B95DF7">
        <w:rPr>
          <w:rFonts w:ascii="Times New Roman" w:hAnsi="Times New Roman"/>
          <w:b/>
        </w:rPr>
        <w:t>задания</w:t>
      </w:r>
      <w:proofErr w:type="spellEnd"/>
    </w:p>
    <w:p w:rsidR="00CE1C6C" w:rsidRPr="00B95DF7" w:rsidRDefault="00CE1C6C" w:rsidP="00CE1C6C">
      <w:pPr>
        <w:spacing w:line="360" w:lineRule="auto"/>
        <w:jc w:val="center"/>
        <w:rPr>
          <w:rFonts w:ascii="Times New Roman" w:hAnsi="Times New Roman"/>
          <w:b/>
        </w:rPr>
      </w:pPr>
      <w:proofErr w:type="spellStart"/>
      <w:r w:rsidRPr="00B95DF7">
        <w:rPr>
          <w:rFonts w:ascii="Times New Roman" w:hAnsi="Times New Roman"/>
          <w:b/>
        </w:rPr>
        <w:t>Максимальное</w:t>
      </w:r>
      <w:proofErr w:type="spellEnd"/>
      <w:r w:rsidRPr="00B95DF7">
        <w:rPr>
          <w:rFonts w:ascii="Times New Roman" w:hAnsi="Times New Roman"/>
          <w:b/>
        </w:rPr>
        <w:t xml:space="preserve"> </w:t>
      </w:r>
      <w:proofErr w:type="spellStart"/>
      <w:r w:rsidRPr="00B95DF7">
        <w:rPr>
          <w:rFonts w:ascii="Times New Roman" w:hAnsi="Times New Roman"/>
          <w:b/>
        </w:rPr>
        <w:t>количество</w:t>
      </w:r>
      <w:proofErr w:type="spellEnd"/>
      <w:r w:rsidRPr="00B95DF7">
        <w:rPr>
          <w:rFonts w:ascii="Times New Roman" w:hAnsi="Times New Roman"/>
          <w:b/>
        </w:rPr>
        <w:t xml:space="preserve"> </w:t>
      </w:r>
      <w:proofErr w:type="spellStart"/>
      <w:r w:rsidRPr="00B95DF7">
        <w:rPr>
          <w:rFonts w:ascii="Times New Roman" w:hAnsi="Times New Roman"/>
          <w:b/>
        </w:rPr>
        <w:t>баллов</w:t>
      </w:r>
      <w:proofErr w:type="spellEnd"/>
      <w:r w:rsidRPr="00B95DF7">
        <w:rPr>
          <w:rFonts w:ascii="Times New Roman" w:hAnsi="Times New Roman"/>
          <w:b/>
        </w:rPr>
        <w:t>: 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873"/>
      </w:tblGrid>
      <w:tr w:rsidR="00CE1C6C" w:rsidRPr="00B95DF7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БАЛЛЫ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за</w:t>
            </w:r>
            <w:proofErr w:type="spellEnd"/>
            <w:r w:rsidRPr="00B95DF7">
              <w:rPr>
                <w:rFonts w:ascii="Times New Roman" w:hAnsi="Times New Roman"/>
                <w:b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содержание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>СОДЕРЖАНИЕ</w:t>
            </w: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Максимум</w:t>
            </w:r>
            <w:proofErr w:type="spellEnd"/>
            <w:r w:rsidRPr="00B95DF7">
              <w:rPr>
                <w:rFonts w:ascii="Times New Roman" w:hAnsi="Times New Roman"/>
                <w:b/>
                <w:lang w:eastAsia="en-US"/>
              </w:rPr>
              <w:t xml:space="preserve"> 10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баллов</w:t>
            </w:r>
            <w:proofErr w:type="spellEnd"/>
          </w:p>
        </w:tc>
      </w:tr>
      <w:tr w:rsidR="00CE1C6C" w:rsidRPr="00E74809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9-10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баллов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E1C6C" w:rsidRPr="00B95DF7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8-7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баллов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Участник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знает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начать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и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закончить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письмо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E1C6C" w:rsidRPr="00B95DF7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5-6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баллов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Участник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знает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начать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и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закончить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письмо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. </w:t>
            </w:r>
          </w:p>
        </w:tc>
      </w:tr>
      <w:tr w:rsidR="00CE1C6C" w:rsidRPr="00B95DF7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3-4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балла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 w:rsidRPr="00CE1C6C">
              <w:rPr>
                <w:rFonts w:ascii="Times New Roman" w:hAnsi="Times New Roman"/>
                <w:lang w:val="ru-RU" w:eastAsia="en-US"/>
              </w:rPr>
              <w:t>пунктаа</w:t>
            </w:r>
            <w:proofErr w:type="spellEnd"/>
            <w:r w:rsidRPr="00CE1C6C">
              <w:rPr>
                <w:rFonts w:ascii="Times New Roman" w:hAnsi="Times New Roman"/>
                <w:lang w:val="ru-RU" w:eastAsia="en-US"/>
              </w:rPr>
              <w:t xml:space="preserve">.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Участник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знает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начать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либо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закончить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письмо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E1C6C" w:rsidRPr="00B95DF7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t xml:space="preserve">1-2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балла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Предпринята попытка выполнения задания, но содержание письма не отвечает </w:t>
            </w:r>
            <w:r w:rsidRPr="00CE1C6C">
              <w:rPr>
                <w:rFonts w:ascii="Times New Roman" w:hAnsi="Times New Roman"/>
                <w:lang w:val="ru-RU" w:eastAsia="en-US"/>
              </w:rPr>
              <w:lastRenderedPageBreak/>
              <w:t xml:space="preserve">заданным параметрам. Письмо не соответствует заданному жанру и стилю. При ответе на письмо участник игнорировал все пункты.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Участник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знает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начать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и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как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закончить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письмо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E1C6C" w:rsidRPr="00E74809" w:rsidTr="00AF5200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95DF7">
              <w:rPr>
                <w:rFonts w:ascii="Times New Roman" w:hAnsi="Times New Roman"/>
                <w:b/>
                <w:lang w:eastAsia="en-US"/>
              </w:rPr>
              <w:lastRenderedPageBreak/>
              <w:t xml:space="preserve">0 </w:t>
            </w:r>
            <w:proofErr w:type="spellStart"/>
            <w:r w:rsidRPr="00B95DF7">
              <w:rPr>
                <w:rFonts w:ascii="Times New Roman" w:hAnsi="Times New Roman"/>
                <w:b/>
                <w:lang w:eastAsia="en-US"/>
              </w:rPr>
              <w:t>баллов</w:t>
            </w:r>
            <w:proofErr w:type="spellEnd"/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E1C6C" w:rsidRPr="00CE1C6C" w:rsidRDefault="00CE1C6C" w:rsidP="00CE1C6C">
      <w:pPr>
        <w:spacing w:line="360" w:lineRule="auto"/>
        <w:jc w:val="center"/>
        <w:rPr>
          <w:rFonts w:ascii="Times New Roman" w:hAnsi="Times New Roman"/>
          <w:b/>
          <w:lang w:val="ru-RU"/>
        </w:rPr>
      </w:pPr>
    </w:p>
    <w:p w:rsidR="00CE1C6C" w:rsidRPr="00CE1C6C" w:rsidRDefault="00CE1C6C" w:rsidP="00CE1C6C">
      <w:pPr>
        <w:spacing w:line="360" w:lineRule="auto"/>
        <w:jc w:val="center"/>
        <w:rPr>
          <w:rFonts w:ascii="Times New Roman" w:hAnsi="Times New Roman"/>
          <w:b/>
          <w:lang w:val="ru-RU"/>
        </w:rPr>
      </w:pPr>
    </w:p>
    <w:p w:rsidR="00CE1C6C" w:rsidRPr="00CE1C6C" w:rsidRDefault="00CE1C6C" w:rsidP="00CE1C6C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CE1C6C">
        <w:rPr>
          <w:rFonts w:ascii="Times New Roman" w:hAnsi="Times New Roman"/>
          <w:b/>
          <w:lang w:val="ru-RU"/>
        </w:rPr>
        <w:t xml:space="preserve">ОРГАНИЗАЦИЯ ТЕКСТА И ЯЗЫКОВОЕ ОФОРМЛЕНИЕ </w:t>
      </w:r>
    </w:p>
    <w:p w:rsidR="00CE1C6C" w:rsidRPr="00CE1C6C" w:rsidRDefault="00CE1C6C" w:rsidP="00CE1C6C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CE1C6C">
        <w:rPr>
          <w:rFonts w:ascii="Times New Roman" w:hAnsi="Times New Roman"/>
          <w:b/>
          <w:lang w:val="ru-RU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E1C6C" w:rsidRPr="00E74809" w:rsidTr="00AF5200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95DF7">
              <w:rPr>
                <w:rFonts w:ascii="Times New Roman" w:hAnsi="Times New Roman"/>
                <w:lang w:eastAsia="en-US"/>
              </w:rPr>
              <w:t>Композиция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(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максимум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2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балла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95DF7">
              <w:rPr>
                <w:rFonts w:ascii="Times New Roman" w:hAnsi="Times New Roman"/>
                <w:lang w:eastAsia="en-US"/>
              </w:rPr>
              <w:t>Лексика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(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максимум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3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балла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B95DF7">
              <w:rPr>
                <w:rFonts w:ascii="Times New Roman" w:hAnsi="Times New Roman"/>
                <w:lang w:eastAsia="en-US"/>
              </w:rPr>
              <w:t>Грамматика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(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максимум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3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балла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Орфография и пунктуация (максимум 2 балла)</w:t>
            </w:r>
          </w:p>
        </w:tc>
      </w:tr>
      <w:tr w:rsidR="00CE1C6C" w:rsidRPr="00E74809" w:rsidTr="00AF5200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>2 балла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>3 балла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3 балла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Участник демонстрирует грамотное и уместное употребление грамматических 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2 балла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Участник демонстрирует уверенное владение навыками орфографии и 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CE1C6C" w:rsidRPr="00E74809" w:rsidTr="00AF5200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1 балл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В целом текст имеет </w:t>
            </w:r>
            <w:r w:rsidRPr="00CE1C6C">
              <w:rPr>
                <w:rFonts w:ascii="Times New Roman" w:hAnsi="Times New Roman"/>
                <w:lang w:val="ru-RU" w:eastAsia="en-US"/>
              </w:rPr>
              <w:lastRenderedPageBreak/>
              <w:t>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lastRenderedPageBreak/>
              <w:t xml:space="preserve">2 балла </w:t>
            </w:r>
          </w:p>
          <w:p w:rsidR="00CE1C6C" w:rsidRPr="00B95DF7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Участник </w:t>
            </w:r>
            <w:r w:rsidRPr="00CE1C6C">
              <w:rPr>
                <w:rFonts w:ascii="Times New Roman" w:hAnsi="Times New Roman"/>
                <w:lang w:val="ru-RU" w:eastAsia="en-US"/>
              </w:rPr>
              <w:lastRenderedPageBreak/>
              <w:t xml:space="preserve">демонстрирует богатый лексический запас, необходимый для раскрытия темы, точный выбор слов и адекватное владение лексической сочетаемостью. </w:t>
            </w:r>
            <w:r w:rsidRPr="00B95DF7">
              <w:rPr>
                <w:rFonts w:ascii="Times New Roman" w:hAnsi="Times New Roman"/>
                <w:lang w:eastAsia="en-US"/>
              </w:rPr>
              <w:t xml:space="preserve">В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работе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имеются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2-3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лексические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ошибки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lastRenderedPageBreak/>
              <w:t xml:space="preserve">2 балла </w:t>
            </w:r>
          </w:p>
          <w:p w:rsidR="00CE1C6C" w:rsidRPr="00B95DF7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Участник </w:t>
            </w:r>
            <w:r w:rsidRPr="00CE1C6C">
              <w:rPr>
                <w:rFonts w:ascii="Times New Roman" w:hAnsi="Times New Roman"/>
                <w:lang w:val="ru-RU" w:eastAsia="en-US"/>
              </w:rPr>
              <w:lastRenderedPageBreak/>
              <w:t xml:space="preserve">демонстрирует грамотное и уместное употребление грамматических структур. </w:t>
            </w:r>
            <w:r w:rsidRPr="00B95DF7">
              <w:rPr>
                <w:rFonts w:ascii="Times New Roman" w:hAnsi="Times New Roman"/>
                <w:lang w:eastAsia="en-US"/>
              </w:rPr>
              <w:t xml:space="preserve">В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работе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имеются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2-4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грамматические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ошибки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не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затрудняющие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B95DF7">
              <w:rPr>
                <w:rFonts w:ascii="Times New Roman" w:hAnsi="Times New Roman"/>
                <w:lang w:eastAsia="en-US"/>
              </w:rPr>
              <w:t>понимание</w:t>
            </w:r>
            <w:proofErr w:type="spellEnd"/>
            <w:r w:rsidRPr="00B95DF7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lastRenderedPageBreak/>
              <w:t xml:space="preserve">1 балл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 xml:space="preserve">В тексте присутствуют </w:t>
            </w:r>
            <w:r w:rsidRPr="00CE1C6C">
              <w:rPr>
                <w:rFonts w:ascii="Times New Roman" w:hAnsi="Times New Roman"/>
                <w:lang w:val="ru-RU" w:eastAsia="en-US"/>
              </w:rPr>
              <w:lastRenderedPageBreak/>
              <w:t>орфографические (1-4) и/или пунктуационные ошибки (3-4), которые не затрудняют общего понимания текста.</w:t>
            </w:r>
          </w:p>
        </w:tc>
      </w:tr>
      <w:tr w:rsidR="00CE1C6C" w:rsidRPr="00E74809" w:rsidTr="00AF5200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lastRenderedPageBreak/>
              <w:t xml:space="preserve">0 баллов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>1 балл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1 балл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0 баллов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E1C6C" w:rsidRPr="00E74809" w:rsidTr="00AF5200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0 баллов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b/>
                <w:lang w:val="ru-RU" w:eastAsia="en-US"/>
              </w:rPr>
              <w:t xml:space="preserve">0 баллов </w:t>
            </w:r>
          </w:p>
          <w:p w:rsidR="00CE1C6C" w:rsidRPr="00CE1C6C" w:rsidRDefault="00CE1C6C" w:rsidP="00AF5200">
            <w:pPr>
              <w:spacing w:line="360" w:lineRule="auto"/>
              <w:jc w:val="both"/>
              <w:rPr>
                <w:rFonts w:ascii="Times New Roman" w:hAnsi="Times New Roman"/>
                <w:b/>
                <w:lang w:val="ru-RU" w:eastAsia="en-US"/>
              </w:rPr>
            </w:pPr>
            <w:r w:rsidRPr="00CE1C6C">
              <w:rPr>
                <w:rFonts w:ascii="Times New Roman" w:hAnsi="Times New Roman"/>
                <w:lang w:val="ru-RU"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 w:eastAsia="en-US"/>
              </w:rPr>
            </w:pPr>
          </w:p>
        </w:tc>
      </w:tr>
    </w:tbl>
    <w:p w:rsidR="00CE1C6C" w:rsidRPr="00CE1C6C" w:rsidRDefault="00CE1C6C" w:rsidP="00CE1C6C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CE1C6C" w:rsidRPr="00CE1C6C" w:rsidRDefault="00CE1C6C" w:rsidP="00CE1C6C">
      <w:pPr>
        <w:spacing w:line="360" w:lineRule="auto"/>
        <w:jc w:val="both"/>
        <w:rPr>
          <w:rFonts w:ascii="Times New Roman" w:hAnsi="Times New Roman"/>
          <w:lang w:val="ru-RU"/>
        </w:rPr>
      </w:pPr>
      <w:r w:rsidRPr="00CE1C6C">
        <w:rPr>
          <w:rFonts w:ascii="Times New Roman" w:hAnsi="Times New Roman"/>
          <w:lang w:val="ru-RU"/>
        </w:rPr>
        <w:lastRenderedPageBreak/>
        <w:t xml:space="preserve">1 балл может быть снят за: </w:t>
      </w:r>
    </w:p>
    <w:p w:rsidR="00CE1C6C" w:rsidRPr="00CE1C6C" w:rsidRDefault="00CE1C6C" w:rsidP="00CE1C6C">
      <w:pPr>
        <w:spacing w:line="360" w:lineRule="auto"/>
        <w:jc w:val="both"/>
        <w:rPr>
          <w:rFonts w:ascii="Times New Roman" w:hAnsi="Times New Roman"/>
          <w:lang w:val="ru-RU"/>
        </w:rPr>
      </w:pPr>
      <w:r w:rsidRPr="00CE1C6C">
        <w:rPr>
          <w:rFonts w:ascii="Times New Roman" w:hAnsi="Times New Roman"/>
          <w:lang w:val="ru-RU"/>
        </w:rPr>
        <w:t xml:space="preserve">- орфографические ошибки в словах активного </w:t>
      </w:r>
      <w:proofErr w:type="spellStart"/>
      <w:r w:rsidRPr="00CE1C6C">
        <w:rPr>
          <w:rFonts w:ascii="Times New Roman" w:hAnsi="Times New Roman"/>
          <w:lang w:val="ru-RU"/>
        </w:rPr>
        <w:t>вокабуляра</w:t>
      </w:r>
      <w:proofErr w:type="spellEnd"/>
      <w:r w:rsidRPr="00CE1C6C">
        <w:rPr>
          <w:rFonts w:ascii="Times New Roman" w:hAnsi="Times New Roman"/>
          <w:lang w:val="ru-RU"/>
        </w:rPr>
        <w:t xml:space="preserve"> или в простых словах; </w:t>
      </w:r>
    </w:p>
    <w:p w:rsidR="00CE1C6C" w:rsidRPr="00CE1C6C" w:rsidRDefault="00CE1C6C" w:rsidP="00CE1C6C">
      <w:pPr>
        <w:spacing w:line="360" w:lineRule="auto"/>
        <w:jc w:val="both"/>
        <w:rPr>
          <w:rFonts w:ascii="Times New Roman" w:hAnsi="Times New Roman"/>
          <w:lang w:val="ru-RU"/>
        </w:rPr>
      </w:pPr>
      <w:r w:rsidRPr="00CE1C6C">
        <w:rPr>
          <w:rFonts w:ascii="Times New Roman" w:hAnsi="Times New Roman"/>
          <w:lang w:val="ru-RU"/>
        </w:rPr>
        <w:t>- небрежное оформление рукописи;</w:t>
      </w:r>
    </w:p>
    <w:p w:rsidR="00CE1C6C" w:rsidRPr="00CE1C6C" w:rsidRDefault="00CE1C6C" w:rsidP="00CE1C6C">
      <w:pPr>
        <w:spacing w:line="360" w:lineRule="auto"/>
        <w:jc w:val="both"/>
        <w:rPr>
          <w:rFonts w:ascii="Times New Roman" w:hAnsi="Times New Roman"/>
          <w:lang w:val="ru-RU"/>
        </w:rPr>
      </w:pPr>
      <w:r w:rsidRPr="00CE1C6C">
        <w:rPr>
          <w:rFonts w:ascii="Times New Roman" w:hAnsi="Times New Roman"/>
          <w:lang w:val="ru-RU"/>
        </w:rPr>
        <w:t xml:space="preserve"> - недостаточный объем письменного сочинения (менее 50 слов). </w:t>
      </w:r>
    </w:p>
    <w:p w:rsidR="00CE1C6C" w:rsidRDefault="00CE1C6C" w:rsidP="00CE1C6C">
      <w:pPr>
        <w:spacing w:line="360" w:lineRule="auto"/>
        <w:jc w:val="both"/>
        <w:rPr>
          <w:rFonts w:ascii="Times New Roman" w:hAnsi="Times New Roman"/>
          <w:lang w:val="ru-RU"/>
        </w:rPr>
      </w:pPr>
      <w:r w:rsidRPr="00CE1C6C">
        <w:rPr>
          <w:rFonts w:ascii="Times New Roman" w:hAnsi="Times New Roman"/>
          <w:lang w:val="ru-RU"/>
        </w:rPr>
        <w:t>1 балл может быть добавлен за творческий подход к выполнению поставленной задачи.</w:t>
      </w:r>
    </w:p>
    <w:p w:rsidR="00E74809" w:rsidRPr="00E74809" w:rsidRDefault="00E74809" w:rsidP="00E74809">
      <w:pPr>
        <w:jc w:val="center"/>
        <w:rPr>
          <w:rFonts w:ascii="Times New Roman" w:hAnsi="Times New Roman"/>
          <w:b/>
          <w:lang w:val="ru-RU"/>
        </w:rPr>
      </w:pPr>
      <w:r w:rsidRPr="00E74809">
        <w:rPr>
          <w:rFonts w:ascii="Times New Roman" w:hAnsi="Times New Roman"/>
          <w:b/>
          <w:lang w:val="ru-RU"/>
        </w:rPr>
        <w:t>Критерии оценки выполнения устного задания</w:t>
      </w:r>
    </w:p>
    <w:p w:rsidR="00E74809" w:rsidRPr="00E74809" w:rsidRDefault="00E74809" w:rsidP="00E74809">
      <w:pPr>
        <w:jc w:val="center"/>
        <w:rPr>
          <w:rFonts w:ascii="Times New Roman" w:hAnsi="Times New Roman"/>
          <w:b/>
          <w:lang w:val="ru-RU"/>
        </w:rPr>
      </w:pPr>
      <w:r w:rsidRPr="00E74809">
        <w:rPr>
          <w:rFonts w:ascii="Times New Roman" w:hAnsi="Times New Roman"/>
          <w:b/>
          <w:lang w:val="ru-RU"/>
        </w:rPr>
        <w:t xml:space="preserve"> Максимальное количество баллов – 25 </w:t>
      </w:r>
    </w:p>
    <w:p w:rsidR="00E74809" w:rsidRPr="00E74809" w:rsidRDefault="00E74809" w:rsidP="00E74809">
      <w:pPr>
        <w:rPr>
          <w:rFonts w:ascii="Times New Roman" w:hAnsi="Times New Roman"/>
          <w:u w:val="single"/>
          <w:lang w:val="ru-RU"/>
        </w:rPr>
      </w:pPr>
      <w:r w:rsidRPr="00E74809">
        <w:rPr>
          <w:rFonts w:ascii="Times New Roman" w:hAnsi="Times New Roman"/>
          <w:u w:val="single"/>
          <w:lang w:val="ru-RU"/>
        </w:rPr>
        <w:t>Оценка результата группы (всего 10 баллов):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>Баллы</w:t>
            </w:r>
          </w:p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 xml:space="preserve">Содержание презентации </w:t>
            </w:r>
          </w:p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rFonts w:eastAsiaTheme="minorHAnsi"/>
                <w:lang w:eastAsia="en-US"/>
              </w:rPr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E74809" w:rsidRDefault="00E74809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center"/>
            </w:pPr>
            <w:r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Все члены группы высказываются, но распределение ролей </w:t>
            </w:r>
            <w:proofErr w:type="spellStart"/>
            <w:r>
              <w:t>неоптимально</w:t>
            </w:r>
            <w:proofErr w:type="spellEnd"/>
            <w:r>
              <w:t xml:space="preserve">. Взаимодействуют не все участники группы.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Высказываются лишь некоторые участники, смена высказываний недостаточно </w:t>
            </w:r>
            <w:r>
              <w:lastRenderedPageBreak/>
              <w:t xml:space="preserve">продумана.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jc w:val="center"/>
              <w:rPr>
                <w:rFonts w:ascii="Times New Roman" w:eastAsiaTheme="minorEastAsia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</w:pPr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:rsidR="00E74809" w:rsidRPr="00E74809" w:rsidRDefault="00E74809" w:rsidP="00E74809">
      <w:pPr>
        <w:rPr>
          <w:rFonts w:ascii="Times New Roman" w:eastAsiaTheme="minorEastAsia" w:hAnsi="Times New Roman"/>
          <w:lang w:val="ru-RU"/>
        </w:rPr>
      </w:pPr>
    </w:p>
    <w:p w:rsidR="00E74809" w:rsidRPr="00E74809" w:rsidRDefault="00E74809" w:rsidP="00E74809">
      <w:pPr>
        <w:rPr>
          <w:rFonts w:ascii="Times New Roman" w:hAnsi="Times New Roman"/>
          <w:lang w:val="ru-RU"/>
        </w:rPr>
      </w:pPr>
    </w:p>
    <w:p w:rsidR="00E74809" w:rsidRPr="00E74809" w:rsidRDefault="00E74809" w:rsidP="00E74809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u w:val="single"/>
          <w:lang w:val="ru-RU" w:eastAsia="en-US"/>
        </w:rPr>
      </w:pPr>
      <w:r w:rsidRPr="00E74809">
        <w:rPr>
          <w:rFonts w:ascii="Times New Roman" w:eastAsiaTheme="minorHAnsi" w:hAnsi="Times New Roman"/>
          <w:color w:val="000000"/>
          <w:u w:val="single"/>
          <w:lang w:val="ru-RU" w:eastAsia="en-US"/>
        </w:rPr>
        <w:t xml:space="preserve">Оценка индивидуальных результатов участника (всего 15 баллов): </w:t>
      </w:r>
    </w:p>
    <w:p w:rsidR="00E74809" w:rsidRPr="00E74809" w:rsidRDefault="00E74809" w:rsidP="00E74809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u w:val="single"/>
          <w:lang w:val="ru-RU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Аргументация в целом убедительна и логична.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Излагает свою позицию неубедительно, не аргументируя.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 излагает своей позиции, не аргументирует высказываний. 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spacing w:line="360" w:lineRule="auto"/>
              <w:jc w:val="both"/>
              <w:rPr>
                <w:rFonts w:eastAsiaTheme="minorHAnsi"/>
                <w:lang w:eastAsia="en-US"/>
              </w:rPr>
            </w:pPr>
            <w: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E74809" w:rsidRPr="00E74809" w:rsidRDefault="00E748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/>
                <w:color w:val="000000"/>
                <w:u w:val="single"/>
                <w:lang w:val="ru-RU" w:eastAsia="en-US"/>
              </w:rPr>
            </w:pP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Не демонстрирует сопричастности происходящему, пластика и жестикуляция отсутствуют.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Выбранный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связи с чем задача выполняется лишь частично.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Словарный запас недостаточен для выполнения поставленной задачи. 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09" w:rsidRDefault="00E74809">
            <w:pPr>
              <w:pStyle w:val="Default"/>
              <w:jc w:val="center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u w:val="single"/>
                <w:lang w:eastAsia="en-US"/>
              </w:rPr>
            </w:pP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E74809" w:rsidRPr="00E74809" w:rsidTr="00E7480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09" w:rsidRDefault="00E7480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E74809" w:rsidRPr="00E74809" w:rsidRDefault="00E74809" w:rsidP="00E74809">
      <w:pPr>
        <w:spacing w:line="360" w:lineRule="auto"/>
        <w:jc w:val="both"/>
        <w:rPr>
          <w:rFonts w:ascii="Times New Roman" w:eastAsiaTheme="minorEastAsia" w:hAnsi="Times New Roman"/>
          <w:lang w:val="ru-RU" w:eastAsia="ru-RU"/>
        </w:rPr>
      </w:pPr>
    </w:p>
    <w:p w:rsidR="00E74809" w:rsidRPr="00CE1C6C" w:rsidRDefault="00E74809" w:rsidP="00CE1C6C">
      <w:pPr>
        <w:spacing w:line="360" w:lineRule="auto"/>
        <w:jc w:val="both"/>
        <w:rPr>
          <w:rFonts w:ascii="Times New Roman" w:hAnsi="Times New Roman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1431"/>
        <w:gridCol w:w="1578"/>
        <w:gridCol w:w="1424"/>
        <w:gridCol w:w="1264"/>
        <w:gridCol w:w="1530"/>
        <w:gridCol w:w="1591"/>
      </w:tblGrid>
      <w:tr w:rsidR="00CE1C6C" w:rsidRPr="00B95DF7" w:rsidTr="00AF5200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pStyle w:val="a5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C6C" w:rsidRPr="00B95DF7" w:rsidRDefault="00CE1C6C" w:rsidP="00AF5200">
            <w:pPr>
              <w:pStyle w:val="a5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95DF7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95DF7">
              <w:rPr>
                <w:rFonts w:ascii="Times New Roman" w:hAnsi="Times New Roman"/>
                <w:b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en-US"/>
              </w:rPr>
            </w:pPr>
            <w:r w:rsidRPr="00B95DF7">
              <w:rPr>
                <w:rFonts w:ascii="Times New Roman" w:hAnsi="Times New Roman"/>
                <w:b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  <w:lang w:val="en-US"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en-US"/>
              </w:rPr>
            </w:pPr>
            <w:r w:rsidRPr="00B95DF7">
              <w:rPr>
                <w:rFonts w:ascii="Times New Roman" w:hAnsi="Times New Roman"/>
                <w:b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  <w:lang w:val="en-US"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en-US"/>
              </w:rPr>
            </w:pPr>
            <w:r w:rsidRPr="00B95DF7">
              <w:rPr>
                <w:rFonts w:ascii="Times New Roman" w:hAnsi="Times New Roman"/>
                <w:b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  <w:lang w:val="en-US"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95DF7">
              <w:rPr>
                <w:rFonts w:ascii="Times New Roman" w:hAnsi="Times New Roman"/>
                <w:b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95DF7">
              <w:rPr>
                <w:rFonts w:ascii="Times New Roman" w:hAnsi="Times New Roman"/>
                <w:b/>
              </w:rPr>
              <w:t>Insgesamt</w:t>
            </w:r>
          </w:p>
        </w:tc>
      </w:tr>
      <w:tr w:rsidR="00CE1C6C" w:rsidRPr="00B95DF7" w:rsidTr="00AF5200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  <w:proofErr w:type="spellStart"/>
            <w:r w:rsidRPr="00B95DF7">
              <w:rPr>
                <w:rFonts w:ascii="Times New Roman" w:hAnsi="Times New Roman"/>
                <w:b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</w:rPr>
            </w:pPr>
          </w:p>
          <w:p w:rsidR="00CE1C6C" w:rsidRPr="00CE1C6C" w:rsidRDefault="00CE1C6C" w:rsidP="00AF5200">
            <w:pPr>
              <w:spacing w:line="36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CE1C6C" w:rsidRPr="00CE1C6C" w:rsidRDefault="00CE1C6C" w:rsidP="00CE1C6C">
            <w:pPr>
              <w:spacing w:line="36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6C" w:rsidRPr="00CE1C6C" w:rsidRDefault="00CE1C6C" w:rsidP="00AF5200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6C" w:rsidRPr="00B95DF7" w:rsidRDefault="00CE1C6C" w:rsidP="00AF5200">
            <w:pPr>
              <w:spacing w:line="36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B95DF7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6C" w:rsidRPr="00B95DF7" w:rsidRDefault="00CE1C6C" w:rsidP="00AF5200">
            <w:pPr>
              <w:spacing w:line="360" w:lineRule="auto"/>
              <w:jc w:val="center"/>
              <w:rPr>
                <w:rFonts w:ascii="Times New Roman" w:hAnsi="Times New Roman"/>
                <w:b/>
                <w:highlight w:val="yellow"/>
                <w:lang w:val="en-US"/>
              </w:rPr>
            </w:pPr>
            <w:r w:rsidRPr="00B95DF7">
              <w:rPr>
                <w:rFonts w:ascii="Times New Roman" w:hAnsi="Times New Roman"/>
                <w:b/>
                <w:lang w:val="en-US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CE1C6C" w:rsidRPr="00CE1C6C" w:rsidRDefault="00CE1C6C" w:rsidP="00AF5200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  <w:lang w:val="ru-RU"/>
              </w:rPr>
              <w:t>6</w:t>
            </w:r>
          </w:p>
        </w:tc>
      </w:tr>
      <w:tr w:rsidR="00CE1C6C" w:rsidRPr="00B95DF7" w:rsidTr="00AF5200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eastAsia="Times New Roman" w:hAnsi="Times New Roman"/>
                <w:b/>
              </w:rPr>
            </w:pPr>
          </w:p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B95DF7">
              <w:rPr>
                <w:rFonts w:ascii="Times New Roman" w:hAnsi="Times New Roman"/>
                <w:b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6C" w:rsidRPr="00B95DF7" w:rsidRDefault="00CE1C6C" w:rsidP="00AF5200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CE1C6C" w:rsidRPr="00CE1C6C" w:rsidRDefault="00CE1C6C" w:rsidP="0021469A">
      <w:pPr>
        <w:spacing w:line="360" w:lineRule="auto"/>
        <w:rPr>
          <w:lang w:val="ru-RU"/>
        </w:rPr>
      </w:pPr>
    </w:p>
    <w:sectPr w:rsidR="00CE1C6C" w:rsidRPr="00CE1C6C" w:rsidSect="00372E6E">
      <w:head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934" w:rsidRDefault="003E2934" w:rsidP="00C00C4E">
      <w:r>
        <w:separator/>
      </w:r>
    </w:p>
  </w:endnote>
  <w:endnote w:type="continuationSeparator" w:id="0">
    <w:p w:rsidR="003E2934" w:rsidRDefault="003E2934" w:rsidP="00C0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934" w:rsidRDefault="003E2934" w:rsidP="00C00C4E">
      <w:r>
        <w:separator/>
      </w:r>
    </w:p>
  </w:footnote>
  <w:footnote w:type="continuationSeparator" w:id="0">
    <w:p w:rsidR="003E2934" w:rsidRDefault="003E2934" w:rsidP="00C00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C4E" w:rsidRDefault="00C00C4E" w:rsidP="00C00C4E">
    <w:pPr>
      <w:pStyle w:val="a5"/>
      <w:jc w:val="center"/>
      <w:rPr>
        <w:rFonts w:ascii="Times New Roman" w:hAnsi="Times New Roman" w:cs="Times New Roman"/>
      </w:rPr>
    </w:pPr>
    <w:proofErr w:type="gramStart"/>
    <w:r>
      <w:rPr>
        <w:rFonts w:ascii="Times New Roman" w:hAnsi="Times New Roman" w:cs="Times New Roman"/>
      </w:rPr>
      <w:t>Школьный  этап</w:t>
    </w:r>
    <w:proofErr w:type="gramEnd"/>
    <w:r>
      <w:rPr>
        <w:rFonts w:ascii="Times New Roman" w:hAnsi="Times New Roman" w:cs="Times New Roman"/>
      </w:rPr>
      <w:t xml:space="preserve"> всероссийской олимпиады школьников</w:t>
    </w:r>
  </w:p>
  <w:p w:rsidR="00C00C4E" w:rsidRDefault="00C00C4E" w:rsidP="00C00C4E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по немецкому </w:t>
    </w:r>
    <w:proofErr w:type="gramStart"/>
    <w:r>
      <w:rPr>
        <w:rFonts w:ascii="Times New Roman" w:hAnsi="Times New Roman" w:cs="Times New Roman"/>
      </w:rPr>
      <w:t>языку  2022</w:t>
    </w:r>
    <w:proofErr w:type="gramEnd"/>
    <w:r>
      <w:rPr>
        <w:rFonts w:ascii="Times New Roman" w:hAnsi="Times New Roman" w:cs="Times New Roman"/>
      </w:rPr>
      <w:t>/2023 учебный  год</w:t>
    </w:r>
  </w:p>
  <w:p w:rsidR="00C00C4E" w:rsidRDefault="00C00C4E" w:rsidP="00C00C4E">
    <w:pPr>
      <w:pStyle w:val="a5"/>
      <w:jc w:val="center"/>
    </w:pPr>
    <w:r>
      <w:rPr>
        <w:rFonts w:ascii="Times New Roman" w:hAnsi="Times New Roman" w:cs="Times New Roman"/>
      </w:rPr>
      <w:t>5-6 классы</w:t>
    </w:r>
  </w:p>
  <w:p w:rsidR="00C00C4E" w:rsidRDefault="00C00C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51C53"/>
    <w:multiLevelType w:val="hybridMultilevel"/>
    <w:tmpl w:val="8D36C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01FC3"/>
    <w:multiLevelType w:val="hybridMultilevel"/>
    <w:tmpl w:val="70945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33787"/>
    <w:multiLevelType w:val="hybridMultilevel"/>
    <w:tmpl w:val="0E3442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FB"/>
    <w:rsid w:val="0021469A"/>
    <w:rsid w:val="00372E6E"/>
    <w:rsid w:val="003E2934"/>
    <w:rsid w:val="00654445"/>
    <w:rsid w:val="006766FB"/>
    <w:rsid w:val="00C00C4E"/>
    <w:rsid w:val="00CE1C6C"/>
    <w:rsid w:val="00E7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5FD71-5D4D-41A2-A30C-9E2728A9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E6E"/>
    <w:pPr>
      <w:spacing w:after="0" w:line="240" w:lineRule="auto"/>
    </w:pPr>
    <w:rPr>
      <w:rFonts w:ascii="Cambria" w:eastAsia="MS Mincho" w:hAnsi="Cambria" w:cs="Times New Roman"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rsid w:val="00372E6E"/>
  </w:style>
  <w:style w:type="table" w:styleId="a3">
    <w:name w:val="Table Grid"/>
    <w:basedOn w:val="a1"/>
    <w:uiPriority w:val="59"/>
    <w:rsid w:val="00372E6E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469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1C6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E1C6C"/>
    <w:rPr>
      <w:rFonts w:eastAsiaTheme="minorEastAsia"/>
      <w:lang w:eastAsia="ru-RU"/>
    </w:rPr>
  </w:style>
  <w:style w:type="paragraph" w:customStyle="1" w:styleId="Default">
    <w:name w:val="Default"/>
    <w:rsid w:val="00E748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00C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0C4E"/>
    <w:rPr>
      <w:rFonts w:ascii="Cambria" w:eastAsia="MS Mincho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1721</Words>
  <Characters>9815</Characters>
  <Application>Microsoft Office Word</Application>
  <DocSecurity>0</DocSecurity>
  <Lines>81</Lines>
  <Paragraphs>23</Paragraphs>
  <ScaleCrop>false</ScaleCrop>
  <Company/>
  <LinksUpToDate>false</LinksUpToDate>
  <CharactersWithSpaces>11513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user2</cp:lastModifiedBy>
  <cp:revision>10</cp:revision>
  <dcterms:created xsi:type="dcterms:W3CDTF">2022-09-01T13:23:00Z</dcterms:created>
  <dcterms:modified xsi:type="dcterms:W3CDTF">2022-09-27T11:16:00Z</dcterms:modified>
</cp:coreProperties>
</file>